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FE0E" w14:textId="3C1FA1B9" w:rsidR="00184FBC" w:rsidRPr="005D7033" w:rsidRDefault="00E505FC" w:rsidP="005D7033">
      <w:pPr>
        <w:spacing w:after="0"/>
        <w:jc w:val="center"/>
        <w:rPr>
          <w:rFonts w:ascii="Comic Sans MS" w:hAnsi="Comic Sans MS"/>
          <w:b/>
          <w:sz w:val="24"/>
          <w:szCs w:val="24"/>
        </w:rPr>
      </w:pPr>
      <w:bookmarkStart w:id="0" w:name="_Hlk71653541"/>
      <w:r>
        <w:rPr>
          <w:rFonts w:ascii="Comic Sans MS" w:hAnsi="Comic Sans MS"/>
          <w:b/>
          <w:sz w:val="24"/>
          <w:szCs w:val="24"/>
        </w:rPr>
        <w:t>2022</w:t>
      </w:r>
      <w:r w:rsidR="00184FBC" w:rsidRPr="005D7033">
        <w:rPr>
          <w:rFonts w:ascii="Comic Sans MS" w:hAnsi="Comic Sans MS"/>
          <w:b/>
          <w:sz w:val="24"/>
          <w:szCs w:val="24"/>
        </w:rPr>
        <w:t xml:space="preserve"> CANFIELD </w:t>
      </w:r>
      <w:r w:rsidR="005D7033">
        <w:rPr>
          <w:rFonts w:ascii="Comic Sans MS" w:hAnsi="Comic Sans MS"/>
          <w:b/>
          <w:sz w:val="24"/>
          <w:szCs w:val="24"/>
        </w:rPr>
        <w:t xml:space="preserve">JUNIOR </w:t>
      </w:r>
      <w:r w:rsidR="00184FBC" w:rsidRPr="005D7033">
        <w:rPr>
          <w:rFonts w:ascii="Comic Sans MS" w:hAnsi="Comic Sans MS"/>
          <w:b/>
          <w:sz w:val="24"/>
          <w:szCs w:val="24"/>
        </w:rPr>
        <w:t xml:space="preserve">FAIR MARKET </w:t>
      </w:r>
      <w:r w:rsidR="005D7033">
        <w:rPr>
          <w:rFonts w:ascii="Comic Sans MS" w:hAnsi="Comic Sans MS"/>
          <w:b/>
          <w:sz w:val="24"/>
          <w:szCs w:val="24"/>
        </w:rPr>
        <w:t>GOAT</w:t>
      </w:r>
      <w:r w:rsidR="00184FBC" w:rsidRPr="005D7033">
        <w:rPr>
          <w:rFonts w:ascii="Comic Sans MS" w:hAnsi="Comic Sans MS"/>
          <w:b/>
          <w:sz w:val="24"/>
          <w:szCs w:val="24"/>
        </w:rPr>
        <w:t xml:space="preserve"> </w:t>
      </w:r>
      <w:r w:rsidR="005D7033">
        <w:rPr>
          <w:rFonts w:ascii="Comic Sans MS" w:hAnsi="Comic Sans MS"/>
          <w:b/>
          <w:sz w:val="24"/>
          <w:szCs w:val="24"/>
        </w:rPr>
        <w:t>TAGGING</w:t>
      </w:r>
    </w:p>
    <w:p w14:paraId="725F7FC1" w14:textId="03E8CE11" w:rsidR="00184FBC" w:rsidRPr="005D7033" w:rsidRDefault="00184FBC" w:rsidP="00184FBC">
      <w:pPr>
        <w:rPr>
          <w:rFonts w:ascii="Comic Sans MS" w:hAnsi="Comic Sans MS"/>
          <w:sz w:val="20"/>
          <w:szCs w:val="20"/>
        </w:rPr>
      </w:pPr>
      <w:r w:rsidRPr="005D7033">
        <w:rPr>
          <w:rFonts w:ascii="Comic Sans MS" w:hAnsi="Comic Sans MS"/>
          <w:b/>
          <w:sz w:val="20"/>
          <w:szCs w:val="20"/>
        </w:rPr>
        <w:t>FAMILY NAME</w:t>
      </w:r>
      <w:r w:rsidRPr="005D7033">
        <w:rPr>
          <w:rFonts w:ascii="Comic Sans MS" w:hAnsi="Comic Sans MS"/>
          <w:sz w:val="20"/>
          <w:szCs w:val="20"/>
        </w:rPr>
        <w:t>: ______________________</w:t>
      </w:r>
      <w:r w:rsidR="005D7033">
        <w:rPr>
          <w:rFonts w:ascii="Comic Sans MS" w:hAnsi="Comic Sans MS"/>
          <w:sz w:val="20"/>
          <w:szCs w:val="20"/>
        </w:rPr>
        <w:t xml:space="preserve">   </w:t>
      </w:r>
      <w:r w:rsidRPr="005D7033">
        <w:rPr>
          <w:rFonts w:ascii="Comic Sans MS" w:hAnsi="Comic Sans MS"/>
          <w:b/>
          <w:sz w:val="20"/>
          <w:szCs w:val="20"/>
        </w:rPr>
        <w:t>CHILD</w:t>
      </w:r>
      <w:r w:rsidRPr="005D7033">
        <w:rPr>
          <w:rFonts w:ascii="Comic Sans MS" w:hAnsi="Comic Sans MS"/>
          <w:sz w:val="20"/>
          <w:szCs w:val="20"/>
        </w:rPr>
        <w:t>: __________________________</w:t>
      </w:r>
    </w:p>
    <w:p w14:paraId="3BB38A0D" w14:textId="05665FA1" w:rsidR="008F3C1B" w:rsidRPr="005D7033" w:rsidRDefault="00E56B4A" w:rsidP="008F3C1B">
      <w:pPr>
        <w:rPr>
          <w:rFonts w:ascii="Comic Sans MS" w:hAnsi="Comic Sans MS"/>
          <w:sz w:val="20"/>
          <w:szCs w:val="20"/>
        </w:rPr>
      </w:pPr>
      <w:r w:rsidRPr="005D7033">
        <w:rPr>
          <w:rFonts w:ascii="Comic Sans MS" w:hAnsi="Comic Sans MS"/>
          <w:b/>
          <w:sz w:val="20"/>
          <w:szCs w:val="20"/>
        </w:rPr>
        <w:t xml:space="preserve">MARKET </w:t>
      </w:r>
      <w:r w:rsidR="005D7033" w:rsidRPr="005D7033">
        <w:rPr>
          <w:rFonts w:ascii="Comic Sans MS" w:hAnsi="Comic Sans MS"/>
          <w:b/>
          <w:sz w:val="20"/>
          <w:szCs w:val="20"/>
        </w:rPr>
        <w:t>GOAT</w:t>
      </w:r>
      <w:r w:rsidRPr="005D7033">
        <w:rPr>
          <w:rFonts w:ascii="Comic Sans MS" w:hAnsi="Comic Sans MS"/>
          <w:sz w:val="20"/>
          <w:szCs w:val="20"/>
        </w:rPr>
        <w:t xml:space="preserve"> </w:t>
      </w:r>
      <w:r w:rsidRPr="005D7033">
        <w:rPr>
          <w:rFonts w:ascii="Comic Sans MS" w:hAnsi="Comic Sans MS"/>
          <w:b/>
          <w:bCs/>
          <w:sz w:val="20"/>
          <w:szCs w:val="20"/>
        </w:rPr>
        <w:t>_______________</w:t>
      </w:r>
      <w:r w:rsidR="00ED77B8" w:rsidRPr="005D7033">
        <w:rPr>
          <w:rFonts w:ascii="Comic Sans MS" w:hAnsi="Comic Sans MS"/>
          <w:b/>
          <w:bCs/>
          <w:sz w:val="20"/>
          <w:szCs w:val="20"/>
        </w:rPr>
        <w:t>_____</w:t>
      </w:r>
      <w:r w:rsidRPr="005D7033">
        <w:rPr>
          <w:rFonts w:ascii="Comic Sans MS" w:hAnsi="Comic Sans MS"/>
          <w:b/>
          <w:bCs/>
          <w:sz w:val="20"/>
          <w:szCs w:val="20"/>
        </w:rPr>
        <w:t>__</w:t>
      </w:r>
      <w:r w:rsidR="00ED77B8" w:rsidRPr="005D7033">
        <w:rPr>
          <w:rFonts w:ascii="Comic Sans MS" w:hAnsi="Comic Sans MS"/>
          <w:b/>
          <w:bCs/>
          <w:sz w:val="20"/>
          <w:szCs w:val="20"/>
        </w:rPr>
        <w:t>_</w:t>
      </w:r>
      <w:r w:rsidRPr="005D7033">
        <w:rPr>
          <w:rFonts w:ascii="Comic Sans MS" w:hAnsi="Comic Sans MS"/>
          <w:sz w:val="20"/>
          <w:szCs w:val="20"/>
        </w:rPr>
        <w:t xml:space="preserve"> </w:t>
      </w:r>
      <w:r w:rsidR="008F3C1B" w:rsidRPr="005D7033">
        <w:rPr>
          <w:rFonts w:ascii="Comic Sans MS" w:hAnsi="Comic Sans MS"/>
          <w:sz w:val="20"/>
          <w:szCs w:val="20"/>
        </w:rPr>
        <w:tab/>
      </w:r>
      <w:r w:rsidR="005D7033" w:rsidRPr="005D7033">
        <w:rPr>
          <w:rFonts w:ascii="Comic Sans MS" w:hAnsi="Comic Sans MS"/>
          <w:b/>
          <w:sz w:val="20"/>
          <w:szCs w:val="20"/>
        </w:rPr>
        <w:t>MARKET DAIRY GOAT</w:t>
      </w:r>
      <w:r w:rsidR="008F3C1B" w:rsidRPr="005D7033">
        <w:rPr>
          <w:rFonts w:ascii="Comic Sans MS" w:hAnsi="Comic Sans MS"/>
          <w:b/>
          <w:sz w:val="20"/>
          <w:szCs w:val="20"/>
        </w:rPr>
        <w:t xml:space="preserve"> </w:t>
      </w:r>
      <w:r w:rsidR="008F3C1B" w:rsidRPr="005D7033">
        <w:rPr>
          <w:rFonts w:ascii="Comic Sans MS" w:hAnsi="Comic Sans MS"/>
          <w:sz w:val="20"/>
          <w:szCs w:val="20"/>
        </w:rPr>
        <w:t xml:space="preserve">  </w:t>
      </w:r>
      <w:r w:rsidR="008F3C1B" w:rsidRPr="005D7033">
        <w:rPr>
          <w:rFonts w:ascii="Comic Sans MS" w:hAnsi="Comic Sans MS"/>
          <w:b/>
          <w:bCs/>
          <w:sz w:val="20"/>
          <w:szCs w:val="20"/>
        </w:rPr>
        <w:t>_______________</w:t>
      </w:r>
      <w:r w:rsidR="00ED77B8" w:rsidRPr="005D7033">
        <w:rPr>
          <w:rFonts w:ascii="Comic Sans MS" w:hAnsi="Comic Sans MS"/>
          <w:b/>
          <w:bCs/>
          <w:sz w:val="20"/>
          <w:szCs w:val="20"/>
        </w:rPr>
        <w:t>_____</w:t>
      </w:r>
      <w:r w:rsidR="008F3C1B" w:rsidRPr="005D7033">
        <w:rPr>
          <w:rFonts w:ascii="Comic Sans MS" w:hAnsi="Comic Sans MS"/>
          <w:b/>
          <w:bCs/>
          <w:sz w:val="20"/>
          <w:szCs w:val="20"/>
        </w:rPr>
        <w:t>_</w:t>
      </w:r>
      <w:r w:rsidR="008F3C1B" w:rsidRPr="005D7033">
        <w:rPr>
          <w:rFonts w:ascii="Comic Sans MS" w:hAnsi="Comic Sans MS"/>
          <w:sz w:val="20"/>
          <w:szCs w:val="20"/>
        </w:rPr>
        <w:t xml:space="preserve">   </w:t>
      </w:r>
    </w:p>
    <w:p w14:paraId="5E348CC2" w14:textId="50EE73BB" w:rsidR="008F3C1B" w:rsidRPr="005D7033" w:rsidRDefault="00184FBC" w:rsidP="008F3C1B">
      <w:pPr>
        <w:rPr>
          <w:rFonts w:ascii="Comic Sans MS" w:hAnsi="Comic Sans MS"/>
          <w:b/>
          <w:sz w:val="20"/>
          <w:szCs w:val="20"/>
        </w:rPr>
      </w:pPr>
      <w:r w:rsidRPr="005D7033">
        <w:rPr>
          <w:rFonts w:ascii="Comic Sans MS" w:hAnsi="Comic Sans MS"/>
          <w:b/>
          <w:sz w:val="20"/>
          <w:szCs w:val="20"/>
        </w:rPr>
        <w:t xml:space="preserve">MARKET </w:t>
      </w:r>
      <w:r w:rsidR="005D7033" w:rsidRPr="005D7033">
        <w:rPr>
          <w:rFonts w:ascii="Comic Sans MS" w:hAnsi="Comic Sans MS"/>
          <w:b/>
          <w:sz w:val="20"/>
          <w:szCs w:val="20"/>
        </w:rPr>
        <w:t>GOAT BACK UP _______________</w:t>
      </w:r>
      <w:r w:rsidR="008F3C1B" w:rsidRPr="005D7033">
        <w:rPr>
          <w:rFonts w:ascii="Comic Sans MS" w:hAnsi="Comic Sans MS"/>
          <w:sz w:val="20"/>
          <w:szCs w:val="20"/>
        </w:rPr>
        <w:tab/>
      </w:r>
      <w:r w:rsidR="005D7033" w:rsidRPr="005D7033">
        <w:rPr>
          <w:rFonts w:ascii="Comic Sans MS" w:hAnsi="Comic Sans MS"/>
          <w:b/>
          <w:sz w:val="20"/>
          <w:szCs w:val="20"/>
        </w:rPr>
        <w:t>MARKET DAIRY GOAT BACK UP</w:t>
      </w:r>
      <w:r w:rsidR="008F3C1B" w:rsidRPr="005D7033">
        <w:rPr>
          <w:rFonts w:ascii="Comic Sans MS" w:hAnsi="Comic Sans MS"/>
          <w:b/>
          <w:sz w:val="20"/>
          <w:szCs w:val="20"/>
        </w:rPr>
        <w:t>_______________</w:t>
      </w:r>
      <w:r w:rsidR="00ED77B8" w:rsidRPr="005D7033">
        <w:rPr>
          <w:rFonts w:ascii="Comic Sans MS" w:hAnsi="Comic Sans MS"/>
          <w:b/>
          <w:sz w:val="20"/>
          <w:szCs w:val="20"/>
        </w:rPr>
        <w:t>_</w:t>
      </w:r>
    </w:p>
    <w:p w14:paraId="6D927A13" w14:textId="7E32F4E7" w:rsidR="00B657D5" w:rsidRPr="005D7033" w:rsidRDefault="00B657D5" w:rsidP="00B657D5">
      <w:pPr>
        <w:jc w:val="center"/>
        <w:rPr>
          <w:rFonts w:ascii="Comic Sans MS" w:hAnsi="Comic Sans MS"/>
          <w:b/>
          <w:sz w:val="20"/>
          <w:szCs w:val="20"/>
        </w:rPr>
      </w:pPr>
      <w:r w:rsidRPr="005D7033">
        <w:rPr>
          <w:rFonts w:ascii="Comic Sans MS" w:hAnsi="Comic Sans MS"/>
          <w:b/>
          <w:sz w:val="20"/>
          <w:szCs w:val="20"/>
        </w:rPr>
        <w:t>PLEASE NOTE THE BELOW REMINDERS:</w:t>
      </w:r>
    </w:p>
    <w:bookmarkEnd w:id="0"/>
    <w:p w14:paraId="289D633A" w14:textId="77777777" w:rsidR="005D7033" w:rsidRPr="005D7033" w:rsidRDefault="005D7033" w:rsidP="005D7033">
      <w:pPr>
        <w:numPr>
          <w:ilvl w:val="0"/>
          <w:numId w:val="1"/>
        </w:numPr>
        <w:autoSpaceDE w:val="0"/>
        <w:autoSpaceDN w:val="0"/>
        <w:adjustRightInd w:val="0"/>
        <w:spacing w:after="0" w:line="240" w:lineRule="auto"/>
        <w:ind w:left="180" w:hanging="18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Market Projects may be disbudded </w:t>
      </w:r>
      <w:proofErr w:type="spellStart"/>
      <w:r w:rsidRPr="005D7033">
        <w:rPr>
          <w:rFonts w:ascii="Times New Roman" w:eastAsia="Times New Roman" w:hAnsi="Times New Roman" w:cs="Times New Roman"/>
          <w:sz w:val="16"/>
          <w:szCs w:val="16"/>
        </w:rPr>
        <w:t>wethers</w:t>
      </w:r>
      <w:proofErr w:type="spellEnd"/>
      <w:r w:rsidRPr="005D7033">
        <w:rPr>
          <w:rFonts w:ascii="Times New Roman" w:eastAsia="Times New Roman" w:hAnsi="Times New Roman" w:cs="Times New Roman"/>
          <w:sz w:val="16"/>
          <w:szCs w:val="16"/>
        </w:rPr>
        <w:t xml:space="preserve"> (castrated male</w:t>
      </w:r>
      <w:proofErr w:type="gramStart"/>
      <w:r w:rsidRPr="005D7033">
        <w:rPr>
          <w:rFonts w:ascii="Times New Roman" w:eastAsia="Times New Roman" w:hAnsi="Times New Roman" w:cs="Times New Roman"/>
          <w:sz w:val="16"/>
          <w:szCs w:val="16"/>
        </w:rPr>
        <w:t>)</w:t>
      </w:r>
      <w:proofErr w:type="gramEnd"/>
      <w:r w:rsidRPr="005D7033">
        <w:rPr>
          <w:rFonts w:ascii="Times New Roman" w:eastAsia="Times New Roman" w:hAnsi="Times New Roman" w:cs="Times New Roman"/>
          <w:sz w:val="16"/>
          <w:szCs w:val="16"/>
        </w:rPr>
        <w:t xml:space="preserve"> or cull does.  Market projects must be disbudded and castrated by the Mandatory Tagging date.  All goats will be </w:t>
      </w:r>
      <w:r w:rsidRPr="005D7033">
        <w:rPr>
          <w:rFonts w:ascii="Times New Roman" w:eastAsia="Times New Roman" w:hAnsi="Times New Roman" w:cs="Times New Roman"/>
          <w:b/>
          <w:bCs/>
          <w:sz w:val="16"/>
          <w:szCs w:val="16"/>
          <w:u w:val="single"/>
        </w:rPr>
        <w:t>checked for evidence of castration at tagging</w:t>
      </w:r>
      <w:r w:rsidRPr="005D7033">
        <w:rPr>
          <w:rFonts w:ascii="Times New Roman" w:eastAsia="Times New Roman" w:hAnsi="Times New Roman" w:cs="Times New Roman"/>
          <w:sz w:val="16"/>
          <w:szCs w:val="16"/>
        </w:rPr>
        <w:t>.  G</w:t>
      </w:r>
      <w:r w:rsidRPr="005D7033">
        <w:rPr>
          <w:rFonts w:ascii="Times New Roman" w:eastAsia="Times New Roman" w:hAnsi="Times New Roman" w:cs="Times New Roman"/>
          <w:bCs/>
          <w:sz w:val="16"/>
          <w:szCs w:val="16"/>
        </w:rPr>
        <w:t>oat must be completely healed</w:t>
      </w:r>
      <w:r w:rsidRPr="005D7033">
        <w:rPr>
          <w:rFonts w:ascii="Times New Roman" w:eastAsia="Times New Roman" w:hAnsi="Times New Roman" w:cs="Times New Roman"/>
          <w:sz w:val="16"/>
          <w:szCs w:val="16"/>
        </w:rPr>
        <w:t xml:space="preserve"> from all veterinary procedures before the Canfield Fair.</w:t>
      </w:r>
    </w:p>
    <w:p w14:paraId="38F48116" w14:textId="77777777" w:rsidR="005D7033" w:rsidRPr="005D7033" w:rsidRDefault="005D7033" w:rsidP="005D7033">
      <w:pPr>
        <w:numPr>
          <w:ilvl w:val="0"/>
          <w:numId w:val="1"/>
        </w:numPr>
        <w:autoSpaceDE w:val="0"/>
        <w:autoSpaceDN w:val="0"/>
        <w:adjustRightInd w:val="0"/>
        <w:spacing w:after="0" w:line="240" w:lineRule="auto"/>
        <w:ind w:left="180" w:hanging="180"/>
        <w:rPr>
          <w:rFonts w:ascii="Times New Roman" w:eastAsia="Times New Roman" w:hAnsi="Times New Roman" w:cs="Times New Roman"/>
          <w:sz w:val="16"/>
          <w:szCs w:val="16"/>
        </w:rPr>
      </w:pPr>
      <w:r w:rsidRPr="005D7033">
        <w:rPr>
          <w:rFonts w:ascii="Times New Roman" w:eastAsia="Times New Roman" w:hAnsi="Times New Roman" w:cs="Times New Roman"/>
          <w:b/>
          <w:sz w:val="16"/>
          <w:szCs w:val="16"/>
        </w:rPr>
        <w:t>Market Goats can be sold in one of two divisions</w:t>
      </w:r>
      <w:r w:rsidRPr="005D7033">
        <w:rPr>
          <w:rFonts w:ascii="Times New Roman" w:eastAsia="Times New Roman" w:hAnsi="Times New Roman" w:cs="Times New Roman"/>
          <w:sz w:val="16"/>
          <w:szCs w:val="16"/>
        </w:rPr>
        <w:t xml:space="preserve">:  </w:t>
      </w:r>
    </w:p>
    <w:p w14:paraId="1708FABE" w14:textId="77777777" w:rsidR="005D7033" w:rsidRPr="005D7033" w:rsidRDefault="005D7033" w:rsidP="005D7033">
      <w:pPr>
        <w:numPr>
          <w:ilvl w:val="0"/>
          <w:numId w:val="2"/>
        </w:numPr>
        <w:autoSpaceDE w:val="0"/>
        <w:autoSpaceDN w:val="0"/>
        <w:adjustRightInd w:val="0"/>
        <w:spacing w:after="0" w:line="240" w:lineRule="auto"/>
        <w:ind w:left="630" w:hanging="450"/>
        <w:rPr>
          <w:rFonts w:ascii="Times New Roman" w:eastAsia="Times New Roman" w:hAnsi="Times New Roman" w:cs="Times New Roman"/>
          <w:sz w:val="16"/>
          <w:szCs w:val="16"/>
        </w:rPr>
      </w:pPr>
      <w:r w:rsidRPr="005D7033">
        <w:rPr>
          <w:rFonts w:ascii="Times New Roman" w:eastAsia="Times New Roman" w:hAnsi="Times New Roman" w:cs="Times New Roman"/>
          <w:bCs/>
          <w:sz w:val="16"/>
          <w:szCs w:val="16"/>
        </w:rPr>
        <w:t>Market Dairy Goat</w:t>
      </w:r>
      <w:r w:rsidRPr="005D7033">
        <w:rPr>
          <w:rFonts w:ascii="Times New Roman" w:eastAsia="Times New Roman" w:hAnsi="Times New Roman" w:cs="Times New Roman"/>
          <w:sz w:val="16"/>
          <w:szCs w:val="16"/>
        </w:rPr>
        <w:t xml:space="preserve">:  Goats which are bred for the primary purpose of dairy production: (Dairy Breeds and Dairy Crosses.)  </w:t>
      </w:r>
    </w:p>
    <w:p w14:paraId="4E880504" w14:textId="2318E692" w:rsidR="005D7033" w:rsidRPr="005D7033" w:rsidRDefault="005D7033" w:rsidP="005D7033">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Market Dairy </w:t>
      </w:r>
      <w:proofErr w:type="spellStart"/>
      <w:r w:rsidRPr="005D7033">
        <w:rPr>
          <w:rFonts w:ascii="Times New Roman" w:eastAsia="Times New Roman" w:hAnsi="Times New Roman" w:cs="Times New Roman"/>
          <w:sz w:val="16"/>
          <w:szCs w:val="16"/>
        </w:rPr>
        <w:t>wether</w:t>
      </w:r>
      <w:proofErr w:type="spellEnd"/>
      <w:r w:rsidRPr="005D7033">
        <w:rPr>
          <w:rFonts w:ascii="Times New Roman" w:eastAsia="Times New Roman" w:hAnsi="Times New Roman" w:cs="Times New Roman"/>
          <w:sz w:val="16"/>
          <w:szCs w:val="16"/>
        </w:rPr>
        <w:t xml:space="preserve"> or cull doe must be born between Labor Day 2020 and April 30, </w:t>
      </w:r>
      <w:proofErr w:type="gramStart"/>
      <w:r w:rsidR="00E505FC">
        <w:rPr>
          <w:rFonts w:ascii="Times New Roman" w:eastAsia="Times New Roman" w:hAnsi="Times New Roman" w:cs="Times New Roman"/>
          <w:sz w:val="16"/>
          <w:szCs w:val="16"/>
        </w:rPr>
        <w:t>2022</w:t>
      </w:r>
      <w:proofErr w:type="gramEnd"/>
      <w:r w:rsidRPr="005D7033">
        <w:rPr>
          <w:rFonts w:ascii="Times New Roman" w:eastAsia="Times New Roman" w:hAnsi="Times New Roman" w:cs="Times New Roman"/>
          <w:sz w:val="16"/>
          <w:szCs w:val="16"/>
        </w:rPr>
        <w:t xml:space="preserve"> and be in member’s physical possession by Market Goat Tagging Day.   </w:t>
      </w:r>
    </w:p>
    <w:p w14:paraId="53355AEB" w14:textId="77777777" w:rsidR="005D7033" w:rsidRPr="005D7033" w:rsidRDefault="005D7033" w:rsidP="005D7033">
      <w:pPr>
        <w:numPr>
          <w:ilvl w:val="2"/>
          <w:numId w:val="1"/>
        </w:numPr>
        <w:autoSpaceDE w:val="0"/>
        <w:autoSpaceDN w:val="0"/>
        <w:adjustRightInd w:val="0"/>
        <w:spacing w:after="0" w:line="240" w:lineRule="auto"/>
        <w:ind w:left="171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No goats with less than 1 ½ inch ears can be tagged as a Market Dairy Goat</w:t>
      </w:r>
    </w:p>
    <w:p w14:paraId="40EDDBDD" w14:textId="77777777" w:rsidR="005D7033" w:rsidRPr="005D7033" w:rsidRDefault="005D7033" w:rsidP="005D7033">
      <w:pPr>
        <w:numPr>
          <w:ilvl w:val="2"/>
          <w:numId w:val="1"/>
        </w:numPr>
        <w:autoSpaceDE w:val="0"/>
        <w:autoSpaceDN w:val="0"/>
        <w:adjustRightInd w:val="0"/>
        <w:spacing w:after="0" w:line="240" w:lineRule="auto"/>
        <w:ind w:left="171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No breeds which are primarily used for meat production </w:t>
      </w:r>
    </w:p>
    <w:p w14:paraId="001875BF" w14:textId="77777777" w:rsidR="005D7033" w:rsidRPr="005D7033" w:rsidRDefault="005D7033" w:rsidP="005D7033">
      <w:pPr>
        <w:numPr>
          <w:ilvl w:val="0"/>
          <w:numId w:val="2"/>
        </w:numPr>
        <w:autoSpaceDE w:val="0"/>
        <w:autoSpaceDN w:val="0"/>
        <w:adjustRightInd w:val="0"/>
        <w:spacing w:after="0" w:line="240" w:lineRule="auto"/>
        <w:ind w:left="630" w:hanging="450"/>
        <w:rPr>
          <w:rFonts w:ascii="Times New Roman" w:eastAsia="Times New Roman" w:hAnsi="Times New Roman" w:cs="Times New Roman"/>
          <w:sz w:val="16"/>
          <w:szCs w:val="16"/>
        </w:rPr>
      </w:pPr>
      <w:r w:rsidRPr="005D7033">
        <w:rPr>
          <w:rFonts w:ascii="Times New Roman" w:eastAsia="Times New Roman" w:hAnsi="Times New Roman" w:cs="Times New Roman"/>
          <w:bCs/>
          <w:sz w:val="16"/>
          <w:szCs w:val="16"/>
        </w:rPr>
        <w:t>Market Goat</w:t>
      </w:r>
      <w:r w:rsidRPr="005D7033">
        <w:rPr>
          <w:rFonts w:ascii="Times New Roman" w:eastAsia="Times New Roman" w:hAnsi="Times New Roman" w:cs="Times New Roman"/>
          <w:sz w:val="16"/>
          <w:szCs w:val="16"/>
        </w:rPr>
        <w:t>:  Goats which are bred for the primary purpose being meat production: (i.e.:  Boer Goats and Boer Crosses.)</w:t>
      </w:r>
    </w:p>
    <w:p w14:paraId="4569C64D" w14:textId="777D986F" w:rsidR="005D7033" w:rsidRPr="005D7033" w:rsidRDefault="005D7033" w:rsidP="005D7033">
      <w:pPr>
        <w:pStyle w:val="ListParagraph"/>
        <w:numPr>
          <w:ilvl w:val="4"/>
          <w:numId w:val="3"/>
        </w:numPr>
        <w:autoSpaceDE w:val="0"/>
        <w:autoSpaceDN w:val="0"/>
        <w:adjustRightInd w:val="0"/>
        <w:spacing w:after="0" w:line="240" w:lineRule="auto"/>
        <w:ind w:left="144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Market Boer </w:t>
      </w:r>
      <w:proofErr w:type="spellStart"/>
      <w:r w:rsidRPr="005D7033">
        <w:rPr>
          <w:rFonts w:ascii="Times New Roman" w:eastAsia="Times New Roman" w:hAnsi="Times New Roman" w:cs="Times New Roman"/>
          <w:sz w:val="16"/>
          <w:szCs w:val="16"/>
        </w:rPr>
        <w:t>wether</w:t>
      </w:r>
      <w:proofErr w:type="spellEnd"/>
      <w:r w:rsidRPr="005D7033">
        <w:rPr>
          <w:rFonts w:ascii="Times New Roman" w:eastAsia="Times New Roman" w:hAnsi="Times New Roman" w:cs="Times New Roman"/>
          <w:sz w:val="16"/>
          <w:szCs w:val="16"/>
        </w:rPr>
        <w:t xml:space="preserve"> or cull doe must be born between January 1, </w:t>
      </w:r>
      <w:proofErr w:type="gramStart"/>
      <w:r w:rsidR="00E505FC">
        <w:rPr>
          <w:rFonts w:ascii="Times New Roman" w:eastAsia="Times New Roman" w:hAnsi="Times New Roman" w:cs="Times New Roman"/>
          <w:sz w:val="16"/>
          <w:szCs w:val="16"/>
        </w:rPr>
        <w:t>2022</w:t>
      </w:r>
      <w:proofErr w:type="gramEnd"/>
      <w:r w:rsidRPr="005D7033">
        <w:rPr>
          <w:rFonts w:ascii="Times New Roman" w:eastAsia="Times New Roman" w:hAnsi="Times New Roman" w:cs="Times New Roman"/>
          <w:sz w:val="16"/>
          <w:szCs w:val="16"/>
        </w:rPr>
        <w:t xml:space="preserve"> and April 30, </w:t>
      </w:r>
      <w:r w:rsidR="00E505FC">
        <w:rPr>
          <w:rFonts w:ascii="Times New Roman" w:eastAsia="Times New Roman" w:hAnsi="Times New Roman" w:cs="Times New Roman"/>
          <w:sz w:val="16"/>
          <w:szCs w:val="16"/>
        </w:rPr>
        <w:t>2022</w:t>
      </w:r>
      <w:r w:rsidRPr="005D7033">
        <w:rPr>
          <w:rFonts w:ascii="Times New Roman" w:eastAsia="Times New Roman" w:hAnsi="Times New Roman" w:cs="Times New Roman"/>
          <w:sz w:val="16"/>
          <w:szCs w:val="16"/>
        </w:rPr>
        <w:t xml:space="preserve"> and be in member’s physical possession by Market Goat Tagging Day.</w:t>
      </w:r>
    </w:p>
    <w:p w14:paraId="05E94E5F" w14:textId="77777777" w:rsidR="005D7033" w:rsidRPr="005D7033" w:rsidRDefault="005D7033" w:rsidP="005D7033">
      <w:pPr>
        <w:numPr>
          <w:ilvl w:val="5"/>
          <w:numId w:val="3"/>
        </w:numPr>
        <w:autoSpaceDE w:val="0"/>
        <w:autoSpaceDN w:val="0"/>
        <w:adjustRightInd w:val="0"/>
        <w:spacing w:after="0" w:line="240" w:lineRule="auto"/>
        <w:ind w:left="630" w:hanging="45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No breeds or crosses primarily used for dairy production</w:t>
      </w:r>
    </w:p>
    <w:p w14:paraId="62703DD2" w14:textId="77777777" w:rsidR="005D7033" w:rsidRPr="005D7033" w:rsidRDefault="005D7033" w:rsidP="005D7033">
      <w:pPr>
        <w:numPr>
          <w:ilvl w:val="0"/>
          <w:numId w:val="1"/>
        </w:numPr>
        <w:autoSpaceDE w:val="0"/>
        <w:autoSpaceDN w:val="0"/>
        <w:adjustRightInd w:val="0"/>
        <w:spacing w:after="0" w:line="240" w:lineRule="auto"/>
        <w:ind w:left="180" w:hanging="180"/>
        <w:rPr>
          <w:rFonts w:ascii="Times New Roman" w:eastAsia="Times New Roman" w:hAnsi="Times New Roman" w:cs="Times New Roman"/>
          <w:sz w:val="16"/>
          <w:szCs w:val="16"/>
        </w:rPr>
      </w:pPr>
      <w:r w:rsidRPr="005D7033">
        <w:rPr>
          <w:rFonts w:ascii="Times New Roman" w:eastAsia="Times New Roman" w:hAnsi="Times New Roman" w:cs="Times New Roman"/>
          <w:b/>
          <w:sz w:val="16"/>
          <w:szCs w:val="16"/>
        </w:rPr>
        <w:t xml:space="preserve">TAGGING MARKET GOATS:  Goats must be tagged or follow the tagging rules set by the committee for the county tagging clinic to participate in the Market Goat project.  </w:t>
      </w:r>
      <w:r w:rsidRPr="005D7033">
        <w:rPr>
          <w:rFonts w:ascii="Times New Roman" w:eastAsia="Times New Roman" w:hAnsi="Times New Roman" w:cs="Times New Roman"/>
          <w:sz w:val="16"/>
          <w:szCs w:val="16"/>
        </w:rPr>
        <w:t xml:space="preserve">All market goats must be identified (including scrapie’s identification) at the MANDATORY tagging clinic.  The date will be specified on the County Goat Clinic calendar.  </w:t>
      </w:r>
    </w:p>
    <w:p w14:paraId="07007AAF" w14:textId="77777777" w:rsidR="005D7033" w:rsidRPr="005D7033" w:rsidRDefault="005D7033" w:rsidP="005D7033">
      <w:pPr>
        <w:numPr>
          <w:ilvl w:val="0"/>
          <w:numId w:val="2"/>
        </w:numPr>
        <w:autoSpaceDE w:val="0"/>
        <w:autoSpaceDN w:val="0"/>
        <w:adjustRightInd w:val="0"/>
        <w:spacing w:after="0" w:line="240" w:lineRule="auto"/>
        <w:ind w:left="540"/>
        <w:rPr>
          <w:rFonts w:ascii="Times New Roman" w:eastAsia="Times New Roman" w:hAnsi="Times New Roman" w:cs="Times New Roman"/>
          <w:sz w:val="16"/>
          <w:szCs w:val="16"/>
        </w:rPr>
      </w:pPr>
      <w:r w:rsidRPr="005D7033">
        <w:rPr>
          <w:rFonts w:ascii="Times New Roman" w:eastAsia="Times New Roman" w:hAnsi="Times New Roman" w:cs="Times New Roman"/>
          <w:b/>
          <w:sz w:val="16"/>
          <w:szCs w:val="16"/>
        </w:rPr>
        <w:t>Only one animal in each division</w:t>
      </w:r>
      <w:r w:rsidRPr="005D7033">
        <w:rPr>
          <w:rFonts w:ascii="Times New Roman" w:eastAsia="Times New Roman" w:hAnsi="Times New Roman" w:cs="Times New Roman"/>
          <w:sz w:val="16"/>
          <w:szCs w:val="16"/>
        </w:rPr>
        <w:t xml:space="preserve">:  Market Dairy Goat and Market Goat, will be exhibited at the Mahoning County Junior Fair.   A family may register up to two Market Dairy Goats per member and two Market Goats per member.  </w:t>
      </w:r>
    </w:p>
    <w:p w14:paraId="386F3370" w14:textId="77777777" w:rsidR="005D7033" w:rsidRPr="005D7033" w:rsidRDefault="005D7033" w:rsidP="005D7033">
      <w:pPr>
        <w:numPr>
          <w:ilvl w:val="0"/>
          <w:numId w:val="2"/>
        </w:numPr>
        <w:autoSpaceDE w:val="0"/>
        <w:autoSpaceDN w:val="0"/>
        <w:adjustRightInd w:val="0"/>
        <w:spacing w:after="0" w:line="240" w:lineRule="auto"/>
        <w:ind w:left="54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Each animal MUST be registered to said member.  If only one Goat in each division is tagged per child, the family may register one goat in each division under the family name, at the time of goat tagging when goats are weighed, identified, and registered.  This animal may be the back-up for any member of that family.  </w:t>
      </w:r>
    </w:p>
    <w:p w14:paraId="1D151B71" w14:textId="77777777" w:rsidR="005D7033" w:rsidRPr="005D7033" w:rsidRDefault="005D7033" w:rsidP="005D7033">
      <w:pPr>
        <w:numPr>
          <w:ilvl w:val="0"/>
          <w:numId w:val="2"/>
        </w:numPr>
        <w:autoSpaceDE w:val="0"/>
        <w:autoSpaceDN w:val="0"/>
        <w:adjustRightInd w:val="0"/>
        <w:spacing w:after="0" w:line="240" w:lineRule="auto"/>
        <w:ind w:left="54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Goats to be shown must be declared in specific division at the time of tagging.  </w:t>
      </w:r>
    </w:p>
    <w:p w14:paraId="4DCA8A07" w14:textId="77777777" w:rsidR="005D7033" w:rsidRPr="005D7033" w:rsidRDefault="005D7033" w:rsidP="005D7033">
      <w:pPr>
        <w:numPr>
          <w:ilvl w:val="0"/>
          <w:numId w:val="1"/>
        </w:numPr>
        <w:autoSpaceDE w:val="0"/>
        <w:autoSpaceDN w:val="0"/>
        <w:adjustRightInd w:val="0"/>
        <w:spacing w:after="0" w:line="240" w:lineRule="auto"/>
        <w:ind w:left="270" w:hanging="270"/>
        <w:rPr>
          <w:rFonts w:ascii="Times New Roman" w:eastAsia="Times New Roman" w:hAnsi="Times New Roman" w:cs="Times New Roman"/>
          <w:b/>
          <w:sz w:val="16"/>
          <w:szCs w:val="16"/>
          <w:u w:val="single"/>
        </w:rPr>
      </w:pPr>
      <w:r w:rsidRPr="005D7033">
        <w:rPr>
          <w:rFonts w:ascii="Times New Roman" w:eastAsia="Times New Roman" w:hAnsi="Times New Roman" w:cs="Times New Roman"/>
          <w:b/>
          <w:sz w:val="16"/>
          <w:szCs w:val="16"/>
          <w:u w:val="single"/>
        </w:rPr>
        <w:t xml:space="preserve">Weigh in is optional and can be requested.  </w:t>
      </w:r>
    </w:p>
    <w:p w14:paraId="6E1E0F6C" w14:textId="77777777" w:rsidR="005D7033" w:rsidRPr="005D7033" w:rsidRDefault="005D7033" w:rsidP="005D7033">
      <w:pPr>
        <w:numPr>
          <w:ilvl w:val="0"/>
          <w:numId w:val="1"/>
        </w:numPr>
        <w:autoSpaceDE w:val="0"/>
        <w:autoSpaceDN w:val="0"/>
        <w:adjustRightInd w:val="0"/>
        <w:spacing w:after="0" w:line="240" w:lineRule="auto"/>
        <w:ind w:left="270" w:hanging="270"/>
        <w:rPr>
          <w:rFonts w:ascii="Times New Roman" w:eastAsia="Times New Roman" w:hAnsi="Times New Roman" w:cs="Times New Roman"/>
          <w:b/>
          <w:sz w:val="16"/>
          <w:szCs w:val="16"/>
          <w:u w:val="single"/>
        </w:rPr>
      </w:pPr>
      <w:r w:rsidRPr="005D7033">
        <w:rPr>
          <w:rFonts w:ascii="Times New Roman" w:eastAsia="Times New Roman" w:hAnsi="Times New Roman" w:cs="Times New Roman"/>
          <w:b/>
          <w:sz w:val="16"/>
          <w:szCs w:val="16"/>
          <w:u w:val="single"/>
        </w:rPr>
        <w:t>Market goats that are not tagged at this tagging clinic will not be permitted to exhibit in the Junior Fair.</w:t>
      </w:r>
    </w:p>
    <w:p w14:paraId="12429D1F" w14:textId="470A6CF1" w:rsidR="005D7033" w:rsidRDefault="005D7033" w:rsidP="007D693B">
      <w:pPr>
        <w:numPr>
          <w:ilvl w:val="0"/>
          <w:numId w:val="1"/>
        </w:numPr>
        <w:autoSpaceDE w:val="0"/>
        <w:autoSpaceDN w:val="0"/>
        <w:adjustRightInd w:val="0"/>
        <w:spacing w:after="0" w:line="240" w:lineRule="auto"/>
        <w:ind w:left="270" w:hanging="270"/>
        <w:rPr>
          <w:rFonts w:ascii="Times New Roman" w:eastAsia="Times New Roman" w:hAnsi="Times New Roman" w:cs="Times New Roman"/>
          <w:sz w:val="16"/>
          <w:szCs w:val="16"/>
        </w:rPr>
      </w:pPr>
      <w:r w:rsidRPr="005D7033">
        <w:rPr>
          <w:rFonts w:ascii="Times New Roman" w:eastAsia="Times New Roman" w:hAnsi="Times New Roman" w:cs="Times New Roman"/>
          <w:b/>
          <w:sz w:val="16"/>
          <w:szCs w:val="16"/>
        </w:rPr>
        <w:t>MARKET GOAT POSSESSION:</w:t>
      </w:r>
      <w:r w:rsidRPr="005D7033">
        <w:rPr>
          <w:rFonts w:ascii="Times New Roman" w:eastAsia="Times New Roman" w:hAnsi="Times New Roman" w:cs="Times New Roman"/>
          <w:sz w:val="16"/>
          <w:szCs w:val="16"/>
        </w:rPr>
        <w:t xml:space="preserve">  Goats must be secured and in member’s possession by the date of mandatory tagging &amp; weigh-in.  The member will be responsible for all care on and after this date.  Animals must be housed at the place where the member resides.  </w:t>
      </w:r>
      <w:r w:rsidRPr="005D7033">
        <w:rPr>
          <w:rFonts w:ascii="Times New Roman" w:eastAsia="Times New Roman" w:hAnsi="Times New Roman" w:cs="Times New Roman"/>
          <w:b/>
          <w:sz w:val="16"/>
          <w:szCs w:val="16"/>
        </w:rPr>
        <w:t>A written letter requesting permission to house animals away from your own residence must be submitted to the goat committee, prior to tagging.</w:t>
      </w:r>
      <w:r w:rsidRPr="005D7033">
        <w:rPr>
          <w:rFonts w:ascii="Times New Roman" w:eastAsia="Times New Roman" w:hAnsi="Times New Roman" w:cs="Times New Roman"/>
          <w:sz w:val="16"/>
          <w:szCs w:val="16"/>
        </w:rPr>
        <w:t xml:space="preserve">  Member’s name, address, and phone number of house residence must appear on the letter and the reason for animal housing to be different than the member’s address. </w:t>
      </w:r>
      <w:r w:rsidRPr="007D693B">
        <w:rPr>
          <w:rFonts w:ascii="Times New Roman" w:eastAsia="Times New Roman" w:hAnsi="Times New Roman" w:cs="Times New Roman"/>
          <w:sz w:val="16"/>
          <w:szCs w:val="16"/>
        </w:rPr>
        <w:t xml:space="preserve"> </w:t>
      </w:r>
    </w:p>
    <w:p w14:paraId="76023722" w14:textId="4E0A0E88" w:rsidR="007D693B" w:rsidRDefault="007D693B" w:rsidP="007D693B">
      <w:pPr>
        <w:autoSpaceDE w:val="0"/>
        <w:autoSpaceDN w:val="0"/>
        <w:adjustRightInd w:val="0"/>
        <w:spacing w:after="0" w:line="240" w:lineRule="auto"/>
        <w:rPr>
          <w:rFonts w:ascii="Times New Roman" w:eastAsia="Times New Roman" w:hAnsi="Times New Roman" w:cs="Times New Roman"/>
          <w:sz w:val="16"/>
          <w:szCs w:val="16"/>
        </w:rPr>
      </w:pPr>
    </w:p>
    <w:p w14:paraId="72DC68EB" w14:textId="0CB206B2" w:rsidR="007D693B" w:rsidRDefault="007D693B" w:rsidP="007D693B">
      <w:pPr>
        <w:autoSpaceDE w:val="0"/>
        <w:autoSpaceDN w:val="0"/>
        <w:adjustRightInd w:val="0"/>
        <w:spacing w:after="0" w:line="240" w:lineRule="auto"/>
        <w:rPr>
          <w:rFonts w:ascii="Times New Roman" w:eastAsia="Times New Roman" w:hAnsi="Times New Roman" w:cs="Times New Roman"/>
          <w:sz w:val="16"/>
          <w:szCs w:val="16"/>
        </w:rPr>
      </w:pPr>
    </w:p>
    <w:p w14:paraId="3119C9A6" w14:textId="77777777" w:rsidR="007D693B" w:rsidRPr="005D7033" w:rsidRDefault="007D693B" w:rsidP="007D693B">
      <w:pPr>
        <w:spacing w:after="0"/>
        <w:jc w:val="center"/>
        <w:rPr>
          <w:rFonts w:ascii="Comic Sans MS" w:hAnsi="Comic Sans MS"/>
          <w:b/>
          <w:sz w:val="24"/>
          <w:szCs w:val="24"/>
        </w:rPr>
      </w:pPr>
      <w:r>
        <w:rPr>
          <w:rFonts w:ascii="Comic Sans MS" w:hAnsi="Comic Sans MS"/>
          <w:b/>
          <w:sz w:val="24"/>
          <w:szCs w:val="24"/>
        </w:rPr>
        <w:t>2022</w:t>
      </w:r>
      <w:r w:rsidRPr="005D7033">
        <w:rPr>
          <w:rFonts w:ascii="Comic Sans MS" w:hAnsi="Comic Sans MS"/>
          <w:b/>
          <w:sz w:val="24"/>
          <w:szCs w:val="24"/>
        </w:rPr>
        <w:t xml:space="preserve"> CANFIELD </w:t>
      </w:r>
      <w:r>
        <w:rPr>
          <w:rFonts w:ascii="Comic Sans MS" w:hAnsi="Comic Sans MS"/>
          <w:b/>
          <w:sz w:val="24"/>
          <w:szCs w:val="24"/>
        </w:rPr>
        <w:t xml:space="preserve">JUNIOR </w:t>
      </w:r>
      <w:r w:rsidRPr="005D7033">
        <w:rPr>
          <w:rFonts w:ascii="Comic Sans MS" w:hAnsi="Comic Sans MS"/>
          <w:b/>
          <w:sz w:val="24"/>
          <w:szCs w:val="24"/>
        </w:rPr>
        <w:t xml:space="preserve">FAIR MARKET </w:t>
      </w:r>
      <w:r>
        <w:rPr>
          <w:rFonts w:ascii="Comic Sans MS" w:hAnsi="Comic Sans MS"/>
          <w:b/>
          <w:sz w:val="24"/>
          <w:szCs w:val="24"/>
        </w:rPr>
        <w:t>GOAT</w:t>
      </w:r>
      <w:r w:rsidRPr="005D7033">
        <w:rPr>
          <w:rFonts w:ascii="Comic Sans MS" w:hAnsi="Comic Sans MS"/>
          <w:b/>
          <w:sz w:val="24"/>
          <w:szCs w:val="24"/>
        </w:rPr>
        <w:t xml:space="preserve"> </w:t>
      </w:r>
      <w:r>
        <w:rPr>
          <w:rFonts w:ascii="Comic Sans MS" w:hAnsi="Comic Sans MS"/>
          <w:b/>
          <w:sz w:val="24"/>
          <w:szCs w:val="24"/>
        </w:rPr>
        <w:t>TAGGING</w:t>
      </w:r>
    </w:p>
    <w:p w14:paraId="4559A884" w14:textId="77777777" w:rsidR="007D693B" w:rsidRPr="005D7033" w:rsidRDefault="007D693B" w:rsidP="007D693B">
      <w:pPr>
        <w:rPr>
          <w:rFonts w:ascii="Comic Sans MS" w:hAnsi="Comic Sans MS"/>
          <w:sz w:val="20"/>
          <w:szCs w:val="20"/>
        </w:rPr>
      </w:pPr>
      <w:r w:rsidRPr="005D7033">
        <w:rPr>
          <w:rFonts w:ascii="Comic Sans MS" w:hAnsi="Comic Sans MS"/>
          <w:b/>
          <w:sz w:val="20"/>
          <w:szCs w:val="20"/>
        </w:rPr>
        <w:t>FAMILY NAME</w:t>
      </w:r>
      <w:r w:rsidRPr="005D7033">
        <w:rPr>
          <w:rFonts w:ascii="Comic Sans MS" w:hAnsi="Comic Sans MS"/>
          <w:sz w:val="20"/>
          <w:szCs w:val="20"/>
        </w:rPr>
        <w:t>: ______________________</w:t>
      </w:r>
      <w:r>
        <w:rPr>
          <w:rFonts w:ascii="Comic Sans MS" w:hAnsi="Comic Sans MS"/>
          <w:sz w:val="20"/>
          <w:szCs w:val="20"/>
        </w:rPr>
        <w:t xml:space="preserve">   </w:t>
      </w:r>
      <w:r w:rsidRPr="005D7033">
        <w:rPr>
          <w:rFonts w:ascii="Comic Sans MS" w:hAnsi="Comic Sans MS"/>
          <w:b/>
          <w:sz w:val="20"/>
          <w:szCs w:val="20"/>
        </w:rPr>
        <w:t>CHILD</w:t>
      </w:r>
      <w:r w:rsidRPr="005D7033">
        <w:rPr>
          <w:rFonts w:ascii="Comic Sans MS" w:hAnsi="Comic Sans MS"/>
          <w:sz w:val="20"/>
          <w:szCs w:val="20"/>
        </w:rPr>
        <w:t>: __________________________</w:t>
      </w:r>
    </w:p>
    <w:p w14:paraId="1BA2A72C" w14:textId="77777777" w:rsidR="007D693B" w:rsidRPr="005D7033" w:rsidRDefault="007D693B" w:rsidP="007D693B">
      <w:pPr>
        <w:rPr>
          <w:rFonts w:ascii="Comic Sans MS" w:hAnsi="Comic Sans MS"/>
          <w:sz w:val="20"/>
          <w:szCs w:val="20"/>
        </w:rPr>
      </w:pPr>
      <w:r w:rsidRPr="005D7033">
        <w:rPr>
          <w:rFonts w:ascii="Comic Sans MS" w:hAnsi="Comic Sans MS"/>
          <w:b/>
          <w:sz w:val="20"/>
          <w:szCs w:val="20"/>
        </w:rPr>
        <w:t>MARKET GOAT</w:t>
      </w:r>
      <w:r w:rsidRPr="005D7033">
        <w:rPr>
          <w:rFonts w:ascii="Comic Sans MS" w:hAnsi="Comic Sans MS"/>
          <w:sz w:val="20"/>
          <w:szCs w:val="20"/>
        </w:rPr>
        <w:t xml:space="preserve"> </w:t>
      </w:r>
      <w:r w:rsidRPr="005D7033">
        <w:rPr>
          <w:rFonts w:ascii="Comic Sans MS" w:hAnsi="Comic Sans MS"/>
          <w:b/>
          <w:bCs/>
          <w:sz w:val="20"/>
          <w:szCs w:val="20"/>
        </w:rPr>
        <w:t>_______________________</w:t>
      </w:r>
      <w:r w:rsidRPr="005D7033">
        <w:rPr>
          <w:rFonts w:ascii="Comic Sans MS" w:hAnsi="Comic Sans MS"/>
          <w:sz w:val="20"/>
          <w:szCs w:val="20"/>
        </w:rPr>
        <w:t xml:space="preserve"> </w:t>
      </w:r>
      <w:r w:rsidRPr="005D7033">
        <w:rPr>
          <w:rFonts w:ascii="Comic Sans MS" w:hAnsi="Comic Sans MS"/>
          <w:sz w:val="20"/>
          <w:szCs w:val="20"/>
        </w:rPr>
        <w:tab/>
      </w:r>
      <w:r w:rsidRPr="005D7033">
        <w:rPr>
          <w:rFonts w:ascii="Comic Sans MS" w:hAnsi="Comic Sans MS"/>
          <w:b/>
          <w:sz w:val="20"/>
          <w:szCs w:val="20"/>
        </w:rPr>
        <w:t xml:space="preserve">MARKET DAIRY GOAT </w:t>
      </w:r>
      <w:r w:rsidRPr="005D7033">
        <w:rPr>
          <w:rFonts w:ascii="Comic Sans MS" w:hAnsi="Comic Sans MS"/>
          <w:sz w:val="20"/>
          <w:szCs w:val="20"/>
        </w:rPr>
        <w:t xml:space="preserve">  </w:t>
      </w:r>
      <w:r w:rsidRPr="005D7033">
        <w:rPr>
          <w:rFonts w:ascii="Comic Sans MS" w:hAnsi="Comic Sans MS"/>
          <w:b/>
          <w:bCs/>
          <w:sz w:val="20"/>
          <w:szCs w:val="20"/>
        </w:rPr>
        <w:t>_____________________</w:t>
      </w:r>
      <w:r w:rsidRPr="005D7033">
        <w:rPr>
          <w:rFonts w:ascii="Comic Sans MS" w:hAnsi="Comic Sans MS"/>
          <w:sz w:val="20"/>
          <w:szCs w:val="20"/>
        </w:rPr>
        <w:t xml:space="preserve">   </w:t>
      </w:r>
    </w:p>
    <w:p w14:paraId="49F406F2" w14:textId="77777777" w:rsidR="007D693B" w:rsidRPr="005D7033" w:rsidRDefault="007D693B" w:rsidP="007D693B">
      <w:pPr>
        <w:rPr>
          <w:rFonts w:ascii="Comic Sans MS" w:hAnsi="Comic Sans MS"/>
          <w:b/>
          <w:sz w:val="20"/>
          <w:szCs w:val="20"/>
        </w:rPr>
      </w:pPr>
      <w:r w:rsidRPr="005D7033">
        <w:rPr>
          <w:rFonts w:ascii="Comic Sans MS" w:hAnsi="Comic Sans MS"/>
          <w:b/>
          <w:sz w:val="20"/>
          <w:szCs w:val="20"/>
        </w:rPr>
        <w:t>MARKET GOAT BACK UP _______________</w:t>
      </w:r>
      <w:r w:rsidRPr="005D7033">
        <w:rPr>
          <w:rFonts w:ascii="Comic Sans MS" w:hAnsi="Comic Sans MS"/>
          <w:sz w:val="20"/>
          <w:szCs w:val="20"/>
        </w:rPr>
        <w:tab/>
      </w:r>
      <w:r w:rsidRPr="005D7033">
        <w:rPr>
          <w:rFonts w:ascii="Comic Sans MS" w:hAnsi="Comic Sans MS"/>
          <w:b/>
          <w:sz w:val="20"/>
          <w:szCs w:val="20"/>
        </w:rPr>
        <w:t>MARKET DAIRY GOAT BACK UP________________</w:t>
      </w:r>
    </w:p>
    <w:p w14:paraId="31BB4217" w14:textId="77777777" w:rsidR="007D693B" w:rsidRPr="005D7033" w:rsidRDefault="007D693B" w:rsidP="007D693B">
      <w:pPr>
        <w:jc w:val="center"/>
        <w:rPr>
          <w:rFonts w:ascii="Comic Sans MS" w:hAnsi="Comic Sans MS"/>
          <w:b/>
          <w:sz w:val="20"/>
          <w:szCs w:val="20"/>
        </w:rPr>
      </w:pPr>
      <w:r w:rsidRPr="005D7033">
        <w:rPr>
          <w:rFonts w:ascii="Comic Sans MS" w:hAnsi="Comic Sans MS"/>
          <w:b/>
          <w:sz w:val="20"/>
          <w:szCs w:val="20"/>
        </w:rPr>
        <w:t>PLEASE NOTE THE BELOW REMINDERS:</w:t>
      </w:r>
    </w:p>
    <w:p w14:paraId="77E32D77" w14:textId="41CC7CF7" w:rsidR="007D693B" w:rsidRPr="007D693B" w:rsidRDefault="007D693B" w:rsidP="007D693B">
      <w:pPr>
        <w:pStyle w:val="ListParagraph"/>
        <w:numPr>
          <w:ilvl w:val="6"/>
          <w:numId w:val="3"/>
        </w:numPr>
        <w:autoSpaceDE w:val="0"/>
        <w:autoSpaceDN w:val="0"/>
        <w:adjustRightInd w:val="0"/>
        <w:spacing w:after="0" w:line="240" w:lineRule="auto"/>
        <w:ind w:left="180"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7D693B">
        <w:rPr>
          <w:rFonts w:ascii="Times New Roman" w:eastAsia="Times New Roman" w:hAnsi="Times New Roman" w:cs="Times New Roman"/>
          <w:sz w:val="16"/>
          <w:szCs w:val="16"/>
        </w:rPr>
        <w:t xml:space="preserve">Market Projects may be disbudded </w:t>
      </w:r>
      <w:proofErr w:type="spellStart"/>
      <w:r w:rsidRPr="007D693B">
        <w:rPr>
          <w:rFonts w:ascii="Times New Roman" w:eastAsia="Times New Roman" w:hAnsi="Times New Roman" w:cs="Times New Roman"/>
          <w:sz w:val="16"/>
          <w:szCs w:val="16"/>
        </w:rPr>
        <w:t>wethers</w:t>
      </w:r>
      <w:proofErr w:type="spellEnd"/>
      <w:r w:rsidRPr="007D693B">
        <w:rPr>
          <w:rFonts w:ascii="Times New Roman" w:eastAsia="Times New Roman" w:hAnsi="Times New Roman" w:cs="Times New Roman"/>
          <w:sz w:val="16"/>
          <w:szCs w:val="16"/>
        </w:rPr>
        <w:t xml:space="preserve"> (castrated male</w:t>
      </w:r>
      <w:proofErr w:type="gramStart"/>
      <w:r w:rsidRPr="007D693B">
        <w:rPr>
          <w:rFonts w:ascii="Times New Roman" w:eastAsia="Times New Roman" w:hAnsi="Times New Roman" w:cs="Times New Roman"/>
          <w:sz w:val="16"/>
          <w:szCs w:val="16"/>
        </w:rPr>
        <w:t>)</w:t>
      </w:r>
      <w:proofErr w:type="gramEnd"/>
      <w:r w:rsidRPr="007D693B">
        <w:rPr>
          <w:rFonts w:ascii="Times New Roman" w:eastAsia="Times New Roman" w:hAnsi="Times New Roman" w:cs="Times New Roman"/>
          <w:sz w:val="16"/>
          <w:szCs w:val="16"/>
        </w:rPr>
        <w:t xml:space="preserve"> or cull does.  Market projects must be disbudded and castrated by the Mandatory Tagging date.  All goats will be </w:t>
      </w:r>
      <w:r w:rsidRPr="007D693B">
        <w:rPr>
          <w:rFonts w:ascii="Times New Roman" w:eastAsia="Times New Roman" w:hAnsi="Times New Roman" w:cs="Times New Roman"/>
          <w:b/>
          <w:bCs/>
          <w:sz w:val="16"/>
          <w:szCs w:val="16"/>
          <w:u w:val="single"/>
        </w:rPr>
        <w:t>checked for evidence of castration at tagging</w:t>
      </w:r>
      <w:r w:rsidRPr="007D693B">
        <w:rPr>
          <w:rFonts w:ascii="Times New Roman" w:eastAsia="Times New Roman" w:hAnsi="Times New Roman" w:cs="Times New Roman"/>
          <w:sz w:val="16"/>
          <w:szCs w:val="16"/>
        </w:rPr>
        <w:t>.  G</w:t>
      </w:r>
      <w:r w:rsidRPr="007D693B">
        <w:rPr>
          <w:rFonts w:ascii="Times New Roman" w:eastAsia="Times New Roman" w:hAnsi="Times New Roman" w:cs="Times New Roman"/>
          <w:bCs/>
          <w:sz w:val="16"/>
          <w:szCs w:val="16"/>
        </w:rPr>
        <w:t>oat must be completely healed</w:t>
      </w:r>
      <w:r w:rsidRPr="007D693B">
        <w:rPr>
          <w:rFonts w:ascii="Times New Roman" w:eastAsia="Times New Roman" w:hAnsi="Times New Roman" w:cs="Times New Roman"/>
          <w:sz w:val="16"/>
          <w:szCs w:val="16"/>
        </w:rPr>
        <w:t xml:space="preserve"> from all veterinary procedures before the Canfield Fair.</w:t>
      </w:r>
    </w:p>
    <w:p w14:paraId="61542883" w14:textId="77777777" w:rsidR="007D693B" w:rsidRPr="005D7033" w:rsidRDefault="007D693B" w:rsidP="007D693B">
      <w:pPr>
        <w:numPr>
          <w:ilvl w:val="0"/>
          <w:numId w:val="3"/>
        </w:numPr>
        <w:autoSpaceDE w:val="0"/>
        <w:autoSpaceDN w:val="0"/>
        <w:adjustRightInd w:val="0"/>
        <w:spacing w:after="0" w:line="240" w:lineRule="auto"/>
        <w:ind w:left="180" w:hanging="180"/>
        <w:rPr>
          <w:rFonts w:ascii="Times New Roman" w:eastAsia="Times New Roman" w:hAnsi="Times New Roman" w:cs="Times New Roman"/>
          <w:sz w:val="16"/>
          <w:szCs w:val="16"/>
        </w:rPr>
      </w:pPr>
      <w:r w:rsidRPr="005D7033">
        <w:rPr>
          <w:rFonts w:ascii="Times New Roman" w:eastAsia="Times New Roman" w:hAnsi="Times New Roman" w:cs="Times New Roman"/>
          <w:b/>
          <w:sz w:val="16"/>
          <w:szCs w:val="16"/>
        </w:rPr>
        <w:t>Market Goats can be sold in one of two divisions</w:t>
      </w:r>
      <w:r w:rsidRPr="005D7033">
        <w:rPr>
          <w:rFonts w:ascii="Times New Roman" w:eastAsia="Times New Roman" w:hAnsi="Times New Roman" w:cs="Times New Roman"/>
          <w:sz w:val="16"/>
          <w:szCs w:val="16"/>
        </w:rPr>
        <w:t xml:space="preserve">:  </w:t>
      </w:r>
    </w:p>
    <w:p w14:paraId="74A31436" w14:textId="77777777" w:rsidR="007D693B" w:rsidRPr="005D7033" w:rsidRDefault="007D693B" w:rsidP="007D693B">
      <w:pPr>
        <w:numPr>
          <w:ilvl w:val="0"/>
          <w:numId w:val="2"/>
        </w:numPr>
        <w:autoSpaceDE w:val="0"/>
        <w:autoSpaceDN w:val="0"/>
        <w:adjustRightInd w:val="0"/>
        <w:spacing w:after="0" w:line="240" w:lineRule="auto"/>
        <w:ind w:left="630" w:hanging="450"/>
        <w:rPr>
          <w:rFonts w:ascii="Times New Roman" w:eastAsia="Times New Roman" w:hAnsi="Times New Roman" w:cs="Times New Roman"/>
          <w:sz w:val="16"/>
          <w:szCs w:val="16"/>
        </w:rPr>
      </w:pPr>
      <w:r w:rsidRPr="005D7033">
        <w:rPr>
          <w:rFonts w:ascii="Times New Roman" w:eastAsia="Times New Roman" w:hAnsi="Times New Roman" w:cs="Times New Roman"/>
          <w:bCs/>
          <w:sz w:val="16"/>
          <w:szCs w:val="16"/>
        </w:rPr>
        <w:t>Market Dairy Goat</w:t>
      </w:r>
      <w:r w:rsidRPr="005D7033">
        <w:rPr>
          <w:rFonts w:ascii="Times New Roman" w:eastAsia="Times New Roman" w:hAnsi="Times New Roman" w:cs="Times New Roman"/>
          <w:sz w:val="16"/>
          <w:szCs w:val="16"/>
        </w:rPr>
        <w:t xml:space="preserve">:  Goats which are bred for the primary purpose of dairy production: (Dairy Breeds and Dairy Crosses.)  </w:t>
      </w:r>
    </w:p>
    <w:p w14:paraId="2F4B47AA" w14:textId="77777777" w:rsidR="007D693B" w:rsidRPr="005D7033" w:rsidRDefault="007D693B" w:rsidP="007D693B">
      <w:pPr>
        <w:pStyle w:val="ListParagraph"/>
        <w:numPr>
          <w:ilvl w:val="1"/>
          <w:numId w:val="3"/>
        </w:numPr>
        <w:autoSpaceDE w:val="0"/>
        <w:autoSpaceDN w:val="0"/>
        <w:adjustRightInd w:val="0"/>
        <w:spacing w:after="0" w:line="240" w:lineRule="auto"/>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Market Dairy </w:t>
      </w:r>
      <w:proofErr w:type="spellStart"/>
      <w:r w:rsidRPr="005D7033">
        <w:rPr>
          <w:rFonts w:ascii="Times New Roman" w:eastAsia="Times New Roman" w:hAnsi="Times New Roman" w:cs="Times New Roman"/>
          <w:sz w:val="16"/>
          <w:szCs w:val="16"/>
        </w:rPr>
        <w:t>wether</w:t>
      </w:r>
      <w:proofErr w:type="spellEnd"/>
      <w:r w:rsidRPr="005D7033">
        <w:rPr>
          <w:rFonts w:ascii="Times New Roman" w:eastAsia="Times New Roman" w:hAnsi="Times New Roman" w:cs="Times New Roman"/>
          <w:sz w:val="16"/>
          <w:szCs w:val="16"/>
        </w:rPr>
        <w:t xml:space="preserve"> or cull doe must be born between Labor Day 2020 and April 30, </w:t>
      </w:r>
      <w:proofErr w:type="gramStart"/>
      <w:r>
        <w:rPr>
          <w:rFonts w:ascii="Times New Roman" w:eastAsia="Times New Roman" w:hAnsi="Times New Roman" w:cs="Times New Roman"/>
          <w:sz w:val="16"/>
          <w:szCs w:val="16"/>
        </w:rPr>
        <w:t>2022</w:t>
      </w:r>
      <w:proofErr w:type="gramEnd"/>
      <w:r w:rsidRPr="005D7033">
        <w:rPr>
          <w:rFonts w:ascii="Times New Roman" w:eastAsia="Times New Roman" w:hAnsi="Times New Roman" w:cs="Times New Roman"/>
          <w:sz w:val="16"/>
          <w:szCs w:val="16"/>
        </w:rPr>
        <w:t xml:space="preserve"> and be in member’s physical possession by Market Goat Tagging Day.   </w:t>
      </w:r>
    </w:p>
    <w:p w14:paraId="76091BE5" w14:textId="77777777" w:rsidR="007D693B" w:rsidRPr="005D7033" w:rsidRDefault="007D693B" w:rsidP="007D693B">
      <w:pPr>
        <w:numPr>
          <w:ilvl w:val="2"/>
          <w:numId w:val="3"/>
        </w:numPr>
        <w:autoSpaceDE w:val="0"/>
        <w:autoSpaceDN w:val="0"/>
        <w:adjustRightInd w:val="0"/>
        <w:spacing w:after="0" w:line="240" w:lineRule="auto"/>
        <w:ind w:left="171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No goats with less than 1 ½ inch ears can be tagged as a Market Dairy Goat</w:t>
      </w:r>
    </w:p>
    <w:p w14:paraId="568029E9" w14:textId="77777777" w:rsidR="007D693B" w:rsidRPr="005D7033" w:rsidRDefault="007D693B" w:rsidP="007D693B">
      <w:pPr>
        <w:numPr>
          <w:ilvl w:val="2"/>
          <w:numId w:val="3"/>
        </w:numPr>
        <w:autoSpaceDE w:val="0"/>
        <w:autoSpaceDN w:val="0"/>
        <w:adjustRightInd w:val="0"/>
        <w:spacing w:after="0" w:line="240" w:lineRule="auto"/>
        <w:ind w:left="171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No breeds which are primarily used for meat production </w:t>
      </w:r>
    </w:p>
    <w:p w14:paraId="0DD4A418" w14:textId="77777777" w:rsidR="007D693B" w:rsidRPr="005D7033" w:rsidRDefault="007D693B" w:rsidP="007D693B">
      <w:pPr>
        <w:numPr>
          <w:ilvl w:val="0"/>
          <w:numId w:val="2"/>
        </w:numPr>
        <w:autoSpaceDE w:val="0"/>
        <w:autoSpaceDN w:val="0"/>
        <w:adjustRightInd w:val="0"/>
        <w:spacing w:after="0" w:line="240" w:lineRule="auto"/>
        <w:ind w:left="630" w:hanging="450"/>
        <w:rPr>
          <w:rFonts w:ascii="Times New Roman" w:eastAsia="Times New Roman" w:hAnsi="Times New Roman" w:cs="Times New Roman"/>
          <w:sz w:val="16"/>
          <w:szCs w:val="16"/>
        </w:rPr>
      </w:pPr>
      <w:r w:rsidRPr="005D7033">
        <w:rPr>
          <w:rFonts w:ascii="Times New Roman" w:eastAsia="Times New Roman" w:hAnsi="Times New Roman" w:cs="Times New Roman"/>
          <w:bCs/>
          <w:sz w:val="16"/>
          <w:szCs w:val="16"/>
        </w:rPr>
        <w:t>Market Goat</w:t>
      </w:r>
      <w:r w:rsidRPr="005D7033">
        <w:rPr>
          <w:rFonts w:ascii="Times New Roman" w:eastAsia="Times New Roman" w:hAnsi="Times New Roman" w:cs="Times New Roman"/>
          <w:sz w:val="16"/>
          <w:szCs w:val="16"/>
        </w:rPr>
        <w:t>:  Goats which are bred for the primary purpose being meat production: (i.e.:  Boer Goats and Boer Crosses.)</w:t>
      </w:r>
    </w:p>
    <w:p w14:paraId="31A7D508" w14:textId="77777777" w:rsidR="007D693B" w:rsidRPr="005D7033" w:rsidRDefault="007D693B" w:rsidP="007D693B">
      <w:pPr>
        <w:pStyle w:val="ListParagraph"/>
        <w:numPr>
          <w:ilvl w:val="4"/>
          <w:numId w:val="3"/>
        </w:numPr>
        <w:autoSpaceDE w:val="0"/>
        <w:autoSpaceDN w:val="0"/>
        <w:adjustRightInd w:val="0"/>
        <w:spacing w:after="0" w:line="240" w:lineRule="auto"/>
        <w:ind w:left="144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Market Boer </w:t>
      </w:r>
      <w:proofErr w:type="spellStart"/>
      <w:r w:rsidRPr="005D7033">
        <w:rPr>
          <w:rFonts w:ascii="Times New Roman" w:eastAsia="Times New Roman" w:hAnsi="Times New Roman" w:cs="Times New Roman"/>
          <w:sz w:val="16"/>
          <w:szCs w:val="16"/>
        </w:rPr>
        <w:t>wether</w:t>
      </w:r>
      <w:proofErr w:type="spellEnd"/>
      <w:r w:rsidRPr="005D7033">
        <w:rPr>
          <w:rFonts w:ascii="Times New Roman" w:eastAsia="Times New Roman" w:hAnsi="Times New Roman" w:cs="Times New Roman"/>
          <w:sz w:val="16"/>
          <w:szCs w:val="16"/>
        </w:rPr>
        <w:t xml:space="preserve"> or cull doe must be born between January 1, </w:t>
      </w:r>
      <w:proofErr w:type="gramStart"/>
      <w:r>
        <w:rPr>
          <w:rFonts w:ascii="Times New Roman" w:eastAsia="Times New Roman" w:hAnsi="Times New Roman" w:cs="Times New Roman"/>
          <w:sz w:val="16"/>
          <w:szCs w:val="16"/>
        </w:rPr>
        <w:t>2022</w:t>
      </w:r>
      <w:proofErr w:type="gramEnd"/>
      <w:r w:rsidRPr="005D7033">
        <w:rPr>
          <w:rFonts w:ascii="Times New Roman" w:eastAsia="Times New Roman" w:hAnsi="Times New Roman" w:cs="Times New Roman"/>
          <w:sz w:val="16"/>
          <w:szCs w:val="16"/>
        </w:rPr>
        <w:t xml:space="preserve"> and April 30, </w:t>
      </w:r>
      <w:r>
        <w:rPr>
          <w:rFonts w:ascii="Times New Roman" w:eastAsia="Times New Roman" w:hAnsi="Times New Roman" w:cs="Times New Roman"/>
          <w:sz w:val="16"/>
          <w:szCs w:val="16"/>
        </w:rPr>
        <w:t>2022</w:t>
      </w:r>
      <w:r w:rsidRPr="005D7033">
        <w:rPr>
          <w:rFonts w:ascii="Times New Roman" w:eastAsia="Times New Roman" w:hAnsi="Times New Roman" w:cs="Times New Roman"/>
          <w:sz w:val="16"/>
          <w:szCs w:val="16"/>
        </w:rPr>
        <w:t xml:space="preserve"> and be in member’s physical possession by Market Goat Tagging Day.</w:t>
      </w:r>
    </w:p>
    <w:p w14:paraId="0EA4631C" w14:textId="77777777" w:rsidR="007D693B" w:rsidRPr="005D7033" w:rsidRDefault="007D693B" w:rsidP="007D693B">
      <w:pPr>
        <w:numPr>
          <w:ilvl w:val="5"/>
          <w:numId w:val="3"/>
        </w:numPr>
        <w:autoSpaceDE w:val="0"/>
        <w:autoSpaceDN w:val="0"/>
        <w:adjustRightInd w:val="0"/>
        <w:spacing w:after="0" w:line="240" w:lineRule="auto"/>
        <w:ind w:left="630" w:hanging="45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No breeds or crosses primarily used for dairy production</w:t>
      </w:r>
    </w:p>
    <w:p w14:paraId="537ADC6C" w14:textId="77777777" w:rsidR="007D693B" w:rsidRPr="005D7033" w:rsidRDefault="007D693B" w:rsidP="007D693B">
      <w:pPr>
        <w:numPr>
          <w:ilvl w:val="0"/>
          <w:numId w:val="3"/>
        </w:numPr>
        <w:autoSpaceDE w:val="0"/>
        <w:autoSpaceDN w:val="0"/>
        <w:adjustRightInd w:val="0"/>
        <w:spacing w:after="0" w:line="240" w:lineRule="auto"/>
        <w:ind w:left="180" w:hanging="180"/>
        <w:rPr>
          <w:rFonts w:ascii="Times New Roman" w:eastAsia="Times New Roman" w:hAnsi="Times New Roman" w:cs="Times New Roman"/>
          <w:sz w:val="16"/>
          <w:szCs w:val="16"/>
        </w:rPr>
      </w:pPr>
      <w:r w:rsidRPr="005D7033">
        <w:rPr>
          <w:rFonts w:ascii="Times New Roman" w:eastAsia="Times New Roman" w:hAnsi="Times New Roman" w:cs="Times New Roman"/>
          <w:b/>
          <w:sz w:val="16"/>
          <w:szCs w:val="16"/>
        </w:rPr>
        <w:t xml:space="preserve">TAGGING MARKET GOATS:  Goats must be tagged or follow the tagging rules set by the committee for the county tagging clinic to participate in the Market Goat project.  </w:t>
      </w:r>
      <w:r w:rsidRPr="005D7033">
        <w:rPr>
          <w:rFonts w:ascii="Times New Roman" w:eastAsia="Times New Roman" w:hAnsi="Times New Roman" w:cs="Times New Roman"/>
          <w:sz w:val="16"/>
          <w:szCs w:val="16"/>
        </w:rPr>
        <w:t xml:space="preserve">All market goats must be identified (including scrapie’s identification) at the MANDATORY tagging clinic.  The date will be specified on the County Goat Clinic calendar.  </w:t>
      </w:r>
    </w:p>
    <w:p w14:paraId="2B66FE5E" w14:textId="77777777" w:rsidR="007D693B" w:rsidRPr="005D7033" w:rsidRDefault="007D693B" w:rsidP="007D693B">
      <w:pPr>
        <w:numPr>
          <w:ilvl w:val="0"/>
          <w:numId w:val="2"/>
        </w:numPr>
        <w:autoSpaceDE w:val="0"/>
        <w:autoSpaceDN w:val="0"/>
        <w:adjustRightInd w:val="0"/>
        <w:spacing w:after="0" w:line="240" w:lineRule="auto"/>
        <w:ind w:left="540"/>
        <w:rPr>
          <w:rFonts w:ascii="Times New Roman" w:eastAsia="Times New Roman" w:hAnsi="Times New Roman" w:cs="Times New Roman"/>
          <w:sz w:val="16"/>
          <w:szCs w:val="16"/>
        </w:rPr>
      </w:pPr>
      <w:r w:rsidRPr="005D7033">
        <w:rPr>
          <w:rFonts w:ascii="Times New Roman" w:eastAsia="Times New Roman" w:hAnsi="Times New Roman" w:cs="Times New Roman"/>
          <w:b/>
          <w:sz w:val="16"/>
          <w:szCs w:val="16"/>
        </w:rPr>
        <w:t>Only one animal in each division</w:t>
      </w:r>
      <w:r w:rsidRPr="005D7033">
        <w:rPr>
          <w:rFonts w:ascii="Times New Roman" w:eastAsia="Times New Roman" w:hAnsi="Times New Roman" w:cs="Times New Roman"/>
          <w:sz w:val="16"/>
          <w:szCs w:val="16"/>
        </w:rPr>
        <w:t xml:space="preserve">:  Market Dairy Goat and Market Goat, will be exhibited at the Mahoning County Junior Fair.   A family may register up to two Market Dairy Goats per member and two Market Goats per member.  </w:t>
      </w:r>
    </w:p>
    <w:p w14:paraId="29391B8A" w14:textId="77777777" w:rsidR="007D693B" w:rsidRPr="005D7033" w:rsidRDefault="007D693B" w:rsidP="007D693B">
      <w:pPr>
        <w:numPr>
          <w:ilvl w:val="0"/>
          <w:numId w:val="2"/>
        </w:numPr>
        <w:autoSpaceDE w:val="0"/>
        <w:autoSpaceDN w:val="0"/>
        <w:adjustRightInd w:val="0"/>
        <w:spacing w:after="0" w:line="240" w:lineRule="auto"/>
        <w:ind w:left="54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Each animal MUST be registered to said member.  If only one Goat in each division is tagged per child, the family may register one goat in each division under the family name, at the time of goat tagging when goats are weighed, identified, and registered.  This animal may be the back-up for any member of that family.  </w:t>
      </w:r>
    </w:p>
    <w:p w14:paraId="0EE24A3D" w14:textId="77777777" w:rsidR="007D693B" w:rsidRPr="005D7033" w:rsidRDefault="007D693B" w:rsidP="007D693B">
      <w:pPr>
        <w:numPr>
          <w:ilvl w:val="0"/>
          <w:numId w:val="2"/>
        </w:numPr>
        <w:autoSpaceDE w:val="0"/>
        <w:autoSpaceDN w:val="0"/>
        <w:adjustRightInd w:val="0"/>
        <w:spacing w:after="0" w:line="240" w:lineRule="auto"/>
        <w:ind w:left="540"/>
        <w:rPr>
          <w:rFonts w:ascii="Times New Roman" w:eastAsia="Times New Roman" w:hAnsi="Times New Roman" w:cs="Times New Roman"/>
          <w:sz w:val="16"/>
          <w:szCs w:val="16"/>
        </w:rPr>
      </w:pPr>
      <w:r w:rsidRPr="005D7033">
        <w:rPr>
          <w:rFonts w:ascii="Times New Roman" w:eastAsia="Times New Roman" w:hAnsi="Times New Roman" w:cs="Times New Roman"/>
          <w:sz w:val="16"/>
          <w:szCs w:val="16"/>
        </w:rPr>
        <w:t xml:space="preserve">Goats to be shown must be declared in specific division at the time of tagging.  </w:t>
      </w:r>
    </w:p>
    <w:p w14:paraId="1A46B61E" w14:textId="77777777" w:rsidR="007D693B" w:rsidRPr="005D7033" w:rsidRDefault="007D693B" w:rsidP="007D693B">
      <w:pPr>
        <w:numPr>
          <w:ilvl w:val="0"/>
          <w:numId w:val="3"/>
        </w:numPr>
        <w:autoSpaceDE w:val="0"/>
        <w:autoSpaceDN w:val="0"/>
        <w:adjustRightInd w:val="0"/>
        <w:spacing w:after="0" w:line="240" w:lineRule="auto"/>
        <w:ind w:left="270" w:hanging="270"/>
        <w:rPr>
          <w:rFonts w:ascii="Times New Roman" w:eastAsia="Times New Roman" w:hAnsi="Times New Roman" w:cs="Times New Roman"/>
          <w:b/>
          <w:sz w:val="16"/>
          <w:szCs w:val="16"/>
          <w:u w:val="single"/>
        </w:rPr>
      </w:pPr>
      <w:r w:rsidRPr="005D7033">
        <w:rPr>
          <w:rFonts w:ascii="Times New Roman" w:eastAsia="Times New Roman" w:hAnsi="Times New Roman" w:cs="Times New Roman"/>
          <w:b/>
          <w:sz w:val="16"/>
          <w:szCs w:val="16"/>
          <w:u w:val="single"/>
        </w:rPr>
        <w:t xml:space="preserve">Weigh in is optional and can be requested.  </w:t>
      </w:r>
    </w:p>
    <w:p w14:paraId="25C559F8" w14:textId="77777777" w:rsidR="007D693B" w:rsidRPr="005D7033" w:rsidRDefault="007D693B" w:rsidP="007D693B">
      <w:pPr>
        <w:numPr>
          <w:ilvl w:val="0"/>
          <w:numId w:val="3"/>
        </w:numPr>
        <w:autoSpaceDE w:val="0"/>
        <w:autoSpaceDN w:val="0"/>
        <w:adjustRightInd w:val="0"/>
        <w:spacing w:after="0" w:line="240" w:lineRule="auto"/>
        <w:ind w:left="270" w:hanging="270"/>
        <w:rPr>
          <w:rFonts w:ascii="Times New Roman" w:eastAsia="Times New Roman" w:hAnsi="Times New Roman" w:cs="Times New Roman"/>
          <w:b/>
          <w:sz w:val="16"/>
          <w:szCs w:val="16"/>
          <w:u w:val="single"/>
        </w:rPr>
      </w:pPr>
      <w:r w:rsidRPr="005D7033">
        <w:rPr>
          <w:rFonts w:ascii="Times New Roman" w:eastAsia="Times New Roman" w:hAnsi="Times New Roman" w:cs="Times New Roman"/>
          <w:b/>
          <w:sz w:val="16"/>
          <w:szCs w:val="16"/>
          <w:u w:val="single"/>
        </w:rPr>
        <w:t>Market goats that are not tagged at this tagging clinic will not be permitted to exhibit in the Junior Fair.</w:t>
      </w:r>
    </w:p>
    <w:p w14:paraId="24B78FF1" w14:textId="304B090C" w:rsidR="007D693B" w:rsidRPr="007D693B" w:rsidRDefault="007D693B" w:rsidP="00CA4517">
      <w:pPr>
        <w:numPr>
          <w:ilvl w:val="0"/>
          <w:numId w:val="3"/>
        </w:numPr>
        <w:autoSpaceDE w:val="0"/>
        <w:autoSpaceDN w:val="0"/>
        <w:adjustRightInd w:val="0"/>
        <w:spacing w:after="0" w:line="240" w:lineRule="auto"/>
        <w:ind w:left="270" w:hanging="270"/>
        <w:rPr>
          <w:rFonts w:ascii="Times New Roman" w:eastAsia="Times New Roman" w:hAnsi="Times New Roman" w:cs="Times New Roman"/>
          <w:sz w:val="16"/>
          <w:szCs w:val="16"/>
        </w:rPr>
      </w:pPr>
      <w:r w:rsidRPr="007D693B">
        <w:rPr>
          <w:rFonts w:ascii="Times New Roman" w:eastAsia="Times New Roman" w:hAnsi="Times New Roman" w:cs="Times New Roman"/>
          <w:b/>
          <w:sz w:val="16"/>
          <w:szCs w:val="16"/>
        </w:rPr>
        <w:t>MARKET GOAT POSSESSION:</w:t>
      </w:r>
      <w:r w:rsidRPr="007D693B">
        <w:rPr>
          <w:rFonts w:ascii="Times New Roman" w:eastAsia="Times New Roman" w:hAnsi="Times New Roman" w:cs="Times New Roman"/>
          <w:sz w:val="16"/>
          <w:szCs w:val="16"/>
        </w:rPr>
        <w:t xml:space="preserve">  Goats must be secured and in member’s possession by the date of mandatory tagging &amp; weigh-in.  The member will be responsible for all care on and after this date.  Animals must be housed at the place where the member resides.  </w:t>
      </w:r>
      <w:r w:rsidRPr="007D693B">
        <w:rPr>
          <w:rFonts w:ascii="Times New Roman" w:eastAsia="Times New Roman" w:hAnsi="Times New Roman" w:cs="Times New Roman"/>
          <w:b/>
          <w:sz w:val="16"/>
          <w:szCs w:val="16"/>
        </w:rPr>
        <w:t>A written letter requesting permission to house animals away from your own residence must be submitted to the goat committee, prior to tagging.</w:t>
      </w:r>
      <w:r w:rsidRPr="007D693B">
        <w:rPr>
          <w:rFonts w:ascii="Times New Roman" w:eastAsia="Times New Roman" w:hAnsi="Times New Roman" w:cs="Times New Roman"/>
          <w:sz w:val="16"/>
          <w:szCs w:val="16"/>
        </w:rPr>
        <w:t xml:space="preserve">  Member’s name, address, and phone number of house residence must appear on the letter and the reason for animal housing to be different than the member’s address.  </w:t>
      </w:r>
    </w:p>
    <w:sectPr w:rsidR="007D693B" w:rsidRPr="007D693B" w:rsidSect="00D80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6083"/>
    <w:multiLevelType w:val="hybridMultilevel"/>
    <w:tmpl w:val="FBD82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2A6F56"/>
    <w:multiLevelType w:val="hybridMultilevel"/>
    <w:tmpl w:val="D29E79AE"/>
    <w:lvl w:ilvl="0" w:tplc="0409000F">
      <w:start w:val="1"/>
      <w:numFmt w:val="decimal"/>
      <w:lvlText w:val="%1."/>
      <w:lvlJc w:val="left"/>
      <w:pPr>
        <w:ind w:left="720" w:hanging="360"/>
      </w:pPr>
      <w:rPr>
        <w:rFonts w:hint="default"/>
      </w:rPr>
    </w:lvl>
    <w:lvl w:ilvl="1" w:tplc="9220826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62A99"/>
    <w:multiLevelType w:val="multilevel"/>
    <w:tmpl w:val="E58264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26040164">
    <w:abstractNumId w:val="1"/>
  </w:num>
  <w:num w:numId="2" w16cid:durableId="81607514">
    <w:abstractNumId w:val="0"/>
  </w:num>
  <w:num w:numId="3" w16cid:durableId="41561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BC"/>
    <w:rsid w:val="00184FBC"/>
    <w:rsid w:val="0026170A"/>
    <w:rsid w:val="003A7738"/>
    <w:rsid w:val="00415385"/>
    <w:rsid w:val="005D7033"/>
    <w:rsid w:val="007D693B"/>
    <w:rsid w:val="00802751"/>
    <w:rsid w:val="008F3C1B"/>
    <w:rsid w:val="00926356"/>
    <w:rsid w:val="009818B3"/>
    <w:rsid w:val="00A40547"/>
    <w:rsid w:val="00B657D5"/>
    <w:rsid w:val="00D80846"/>
    <w:rsid w:val="00E505FC"/>
    <w:rsid w:val="00E56B4A"/>
    <w:rsid w:val="00ED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F101"/>
  <w15:chartTrackingRefBased/>
  <w15:docId w15:val="{64136BFB-10FE-4DD9-93D9-47188C05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46"/>
    <w:rPr>
      <w:rFonts w:ascii="Segoe UI" w:hAnsi="Segoe UI" w:cs="Segoe UI"/>
      <w:sz w:val="18"/>
      <w:szCs w:val="18"/>
    </w:rPr>
  </w:style>
  <w:style w:type="paragraph" w:styleId="ListParagraph">
    <w:name w:val="List Paragraph"/>
    <w:basedOn w:val="Normal"/>
    <w:uiPriority w:val="34"/>
    <w:qFormat/>
    <w:rsid w:val="005D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0346">
      <w:bodyDiv w:val="1"/>
      <w:marLeft w:val="0"/>
      <w:marRight w:val="0"/>
      <w:marTop w:val="0"/>
      <w:marBottom w:val="0"/>
      <w:divBdr>
        <w:top w:val="none" w:sz="0" w:space="0" w:color="auto"/>
        <w:left w:val="none" w:sz="0" w:space="0" w:color="auto"/>
        <w:bottom w:val="none" w:sz="0" w:space="0" w:color="auto"/>
        <w:right w:val="none" w:sz="0" w:space="0" w:color="auto"/>
      </w:divBdr>
    </w:div>
    <w:div w:id="1058238152">
      <w:bodyDiv w:val="1"/>
      <w:marLeft w:val="0"/>
      <w:marRight w:val="0"/>
      <w:marTop w:val="0"/>
      <w:marBottom w:val="0"/>
      <w:divBdr>
        <w:top w:val="none" w:sz="0" w:space="0" w:color="auto"/>
        <w:left w:val="none" w:sz="0" w:space="0" w:color="auto"/>
        <w:bottom w:val="none" w:sz="0" w:space="0" w:color="auto"/>
        <w:right w:val="none" w:sz="0" w:space="0" w:color="auto"/>
      </w:divBdr>
    </w:div>
    <w:div w:id="20865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Miletta, Deborah D.</dc:creator>
  <cp:keywords/>
  <dc:description/>
  <cp:lastModifiedBy>Kim Moff</cp:lastModifiedBy>
  <cp:revision>3</cp:revision>
  <cp:lastPrinted>2022-05-17T02:50:00Z</cp:lastPrinted>
  <dcterms:created xsi:type="dcterms:W3CDTF">2022-05-17T02:40:00Z</dcterms:created>
  <dcterms:modified xsi:type="dcterms:W3CDTF">2022-05-17T12:51:00Z</dcterms:modified>
</cp:coreProperties>
</file>